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BFD" w:rsidRDefault="00646BDE" w:rsidP="00A62BFD">
      <w:pPr>
        <w:rPr>
          <w:rFonts w:ascii="Arial" w:hAnsi="Arial" w:cs="Arial"/>
          <w:color w:val="000000"/>
          <w:sz w:val="20"/>
          <w:shd w:val="clear" w:color="auto" w:fill="FFFFFF"/>
        </w:rPr>
      </w:pPr>
      <w:bookmarkStart w:id="0" w:name="_GoBack"/>
      <w:r>
        <w:rPr>
          <w:noProof/>
        </w:rPr>
        <w:drawing>
          <wp:inline distT="0" distB="0" distL="0" distR="0">
            <wp:extent cx="6120130" cy="4695825"/>
            <wp:effectExtent l="0" t="0" r="0" b="9525"/>
            <wp:docPr id="16" name="Рисунок 16" descr="https://sun9-25.userapi.com/s/v1/ig2/AN6o9pmmmuTqIsEO9VWb8RtSPkJKc78-V-ogS-Qehaj_bytMWOm-BUpXj_Y-kZ3i89_QSzMk2WlVhhR1nUoDzDt4.jpg?quality=95&amp;as=32x32,48x48,72x72,108x108,160x160,240x240,360x360,480x480,540x540,640x640,720x720,1080x1080&amp;from=bu&amp;cs=108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un9-25.userapi.com/s/v1/ig2/AN6o9pmmmuTqIsEO9VWb8RtSPkJKc78-V-ogS-Qehaj_bytMWOm-BUpXj_Y-kZ3i89_QSzMk2WlVhhR1nUoDzDt4.jpg?quality=95&amp;as=32x32,48x48,72x72,108x108,160x160,240x240,360x360,480x480,540x540,640x640,720x720,1080x1080&amp;from=bu&amp;cs=1080x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3093" w:rsidRDefault="00D03093" w:rsidP="00A62BFD">
      <w:pPr>
        <w:rPr>
          <w:rFonts w:ascii="Arial" w:hAnsi="Arial" w:cs="Arial"/>
          <w:color w:val="000000"/>
          <w:sz w:val="20"/>
          <w:shd w:val="clear" w:color="auto" w:fill="FFFFFF"/>
        </w:rPr>
      </w:pPr>
    </w:p>
    <w:p w:rsidR="00646BDE" w:rsidRPr="00D03093" w:rsidRDefault="00646BDE" w:rsidP="00A62BFD">
      <w:pPr>
        <w:rPr>
          <w:color w:val="000000"/>
          <w:sz w:val="24"/>
          <w:szCs w:val="24"/>
          <w:shd w:val="clear" w:color="auto" w:fill="FFFFFF"/>
        </w:rPr>
      </w:pPr>
      <w:r w:rsidRPr="00D03093">
        <w:rPr>
          <w:color w:val="000000"/>
          <w:sz w:val="24"/>
          <w:szCs w:val="24"/>
          <w:shd w:val="clear" w:color="auto" w:fill="FFFFFF"/>
        </w:rPr>
        <w:t>Межрайонная ИФНС России № 28 по Челябинской области сообщает, что максимальный размер социального налогового вычета по расходам с 2024 года увеличен до 150 тыс. рублей в год и отдельно до 110 тыс. рублей в год за обучение ребенка.</w:t>
      </w:r>
      <w:r w:rsidRPr="00D03093">
        <w:rPr>
          <w:color w:val="000000"/>
          <w:sz w:val="24"/>
          <w:szCs w:val="24"/>
        </w:rPr>
        <w:br/>
      </w:r>
      <w:r w:rsidRPr="00D03093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20" name="Рисунок 20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3093">
        <w:rPr>
          <w:color w:val="000000"/>
          <w:sz w:val="24"/>
          <w:szCs w:val="24"/>
          <w:shd w:val="clear" w:color="auto" w:fill="FFFFFF"/>
        </w:rPr>
        <w:t>По расходам на обучение детей лимит применяется в отношении каждого ребенка.</w:t>
      </w:r>
      <w:r w:rsidRPr="00D03093">
        <w:rPr>
          <w:color w:val="000000"/>
          <w:sz w:val="24"/>
          <w:szCs w:val="24"/>
        </w:rPr>
        <w:br/>
      </w:r>
      <w:r w:rsidRPr="00D03093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9" name="Рисунок 1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3093">
        <w:rPr>
          <w:color w:val="000000"/>
          <w:sz w:val="24"/>
          <w:szCs w:val="24"/>
          <w:shd w:val="clear" w:color="auto" w:fill="FFFFFF"/>
        </w:rPr>
        <w:t>Также с 1 января 2024 года социальный налоговый вычет можно заявить по расходам на очное обучение супруга или супруги.</w:t>
      </w:r>
      <w:r w:rsidRPr="00D03093">
        <w:rPr>
          <w:color w:val="000000"/>
          <w:sz w:val="24"/>
          <w:szCs w:val="24"/>
        </w:rPr>
        <w:br/>
      </w:r>
      <w:r w:rsidRPr="00D03093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8" name="Рисунок 18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3093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7" name="Рисунок 17" descr="👩‍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👩‍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3093">
        <w:rPr>
          <w:color w:val="000000"/>
          <w:sz w:val="24"/>
          <w:szCs w:val="24"/>
          <w:shd w:val="clear" w:color="auto" w:fill="FFFFFF"/>
        </w:rPr>
        <w:t>Более подробную информацию о налоговых вычетах можно найти на сайте ФНС России.</w:t>
      </w:r>
    </w:p>
    <w:sectPr w:rsidR="00646BDE" w:rsidRPr="00D03093" w:rsidSect="00FA5B84">
      <w:headerReference w:type="even" r:id="rId13"/>
      <w:headerReference w:type="default" r:id="rId14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19E" w:rsidRDefault="00CD619E">
      <w:r>
        <w:separator/>
      </w:r>
    </w:p>
  </w:endnote>
  <w:endnote w:type="continuationSeparator" w:id="0">
    <w:p w:rsidR="00CD619E" w:rsidRDefault="00CD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19E" w:rsidRDefault="00CD619E">
      <w:r>
        <w:separator/>
      </w:r>
    </w:p>
  </w:footnote>
  <w:footnote w:type="continuationSeparator" w:id="0">
    <w:p w:rsidR="00CD619E" w:rsidRDefault="00CD6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9E" w:rsidRDefault="00CD61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619E" w:rsidRDefault="00CD61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9E" w:rsidRPr="002046C0" w:rsidRDefault="00CD619E">
    <w:pPr>
      <w:pStyle w:val="a3"/>
      <w:framePr w:wrap="around" w:vAnchor="text" w:hAnchor="margin" w:xAlign="center" w:y="1"/>
      <w:rPr>
        <w:rStyle w:val="a5"/>
        <w:sz w:val="26"/>
        <w:szCs w:val="26"/>
      </w:rPr>
    </w:pPr>
    <w:r w:rsidRPr="002046C0">
      <w:rPr>
        <w:rStyle w:val="a5"/>
        <w:sz w:val="26"/>
        <w:szCs w:val="26"/>
      </w:rPr>
      <w:fldChar w:fldCharType="begin"/>
    </w:r>
    <w:r w:rsidRPr="002046C0">
      <w:rPr>
        <w:rStyle w:val="a5"/>
        <w:sz w:val="26"/>
        <w:szCs w:val="26"/>
      </w:rPr>
      <w:instrText xml:space="preserve">PAGE  </w:instrText>
    </w:r>
    <w:r w:rsidRPr="002046C0">
      <w:rPr>
        <w:rStyle w:val="a5"/>
        <w:sz w:val="26"/>
        <w:szCs w:val="26"/>
      </w:rPr>
      <w:fldChar w:fldCharType="separate"/>
    </w:r>
    <w:r w:rsidR="00CF6F37">
      <w:rPr>
        <w:rStyle w:val="a5"/>
        <w:noProof/>
        <w:sz w:val="26"/>
        <w:szCs w:val="26"/>
      </w:rPr>
      <w:t>2</w:t>
    </w:r>
    <w:r w:rsidRPr="002046C0">
      <w:rPr>
        <w:rStyle w:val="a5"/>
        <w:sz w:val="26"/>
        <w:szCs w:val="26"/>
      </w:rPr>
      <w:fldChar w:fldCharType="end"/>
    </w:r>
  </w:p>
  <w:p w:rsidR="00CD619E" w:rsidRDefault="00CD61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9.5pt;height:83.25pt" o:bullet="t">
        <v:imagedata r:id="rId1" o:title="art764F"/>
      </v:shape>
    </w:pict>
  </w:numPicBullet>
  <w:numPicBullet w:numPicBulletId="1">
    <w:pict>
      <v:shape id="_x0000_i1044" type="#_x0000_t75" alt="❗" style="width:12pt;height:12pt;visibility:visible;mso-wrap-style:square" o:bullet="t">
        <v:imagedata r:id="rId2" o:title="❗"/>
      </v:shape>
    </w:pict>
  </w:numPicBullet>
  <w:numPicBullet w:numPicBulletId="2">
    <w:pict>
      <v:shape id="_x0000_i1045" type="#_x0000_t75" alt="🌐" style="width:12pt;height:12pt;visibility:visible;mso-wrap-style:square" o:bullet="t">
        <v:imagedata r:id="rId3" o:title="🌐"/>
      </v:shape>
    </w:pict>
  </w:numPicBullet>
  <w:abstractNum w:abstractNumId="0">
    <w:nsid w:val="0D6C25BC"/>
    <w:multiLevelType w:val="hybridMultilevel"/>
    <w:tmpl w:val="A4ECA548"/>
    <w:lvl w:ilvl="0" w:tplc="3552D5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BAFA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0A18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A8FB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8245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20E9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3C8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5075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3271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914D08"/>
    <w:multiLevelType w:val="hybridMultilevel"/>
    <w:tmpl w:val="F208CF08"/>
    <w:lvl w:ilvl="0" w:tplc="0AB2C3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C27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C3B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A7C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C6D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6EA8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29E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96A7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C6AA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5344B70"/>
    <w:multiLevelType w:val="multilevel"/>
    <w:tmpl w:val="A7EA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4153C"/>
    <w:multiLevelType w:val="hybridMultilevel"/>
    <w:tmpl w:val="928A4CA6"/>
    <w:lvl w:ilvl="0" w:tplc="ECA8A73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0656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0E3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6CB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A77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ECE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26C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4E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06DE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30537B1"/>
    <w:multiLevelType w:val="hybridMultilevel"/>
    <w:tmpl w:val="6AB88DEE"/>
    <w:lvl w:ilvl="0" w:tplc="7C0EC1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5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7657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0A08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2CC5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6285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7AE0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A846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6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3B21BC9"/>
    <w:multiLevelType w:val="hybridMultilevel"/>
    <w:tmpl w:val="54BC4C7E"/>
    <w:lvl w:ilvl="0" w:tplc="CB6ED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129A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6AB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8CBB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3E3B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C42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D63B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4E5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D2D3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7203E73"/>
    <w:multiLevelType w:val="hybridMultilevel"/>
    <w:tmpl w:val="E556A7F0"/>
    <w:lvl w:ilvl="0" w:tplc="35B247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E8E1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780F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0CAA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081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A401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06CD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94485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A2D3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0566615"/>
    <w:multiLevelType w:val="hybridMultilevel"/>
    <w:tmpl w:val="25408C46"/>
    <w:lvl w:ilvl="0" w:tplc="E78C8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6AFB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583B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8C10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27E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06D8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A2FA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685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0E7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73D247F"/>
    <w:multiLevelType w:val="hybridMultilevel"/>
    <w:tmpl w:val="AC48B1A4"/>
    <w:lvl w:ilvl="0" w:tplc="6CFC8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C45C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FAB8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3C41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A6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76F07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56E3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242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964C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D4"/>
    <w:rsid w:val="00003DBB"/>
    <w:rsid w:val="0001121B"/>
    <w:rsid w:val="0007115C"/>
    <w:rsid w:val="0008711B"/>
    <w:rsid w:val="000A150B"/>
    <w:rsid w:val="000A6E3C"/>
    <w:rsid w:val="000B0760"/>
    <w:rsid w:val="000D0019"/>
    <w:rsid w:val="001241FC"/>
    <w:rsid w:val="0013058E"/>
    <w:rsid w:val="001333BD"/>
    <w:rsid w:val="001469C6"/>
    <w:rsid w:val="001762AF"/>
    <w:rsid w:val="00181F39"/>
    <w:rsid w:val="00190D75"/>
    <w:rsid w:val="001A2DAC"/>
    <w:rsid w:val="001B2CD5"/>
    <w:rsid w:val="00204647"/>
    <w:rsid w:val="002113CF"/>
    <w:rsid w:val="0021764F"/>
    <w:rsid w:val="00231437"/>
    <w:rsid w:val="0023164B"/>
    <w:rsid w:val="002927AD"/>
    <w:rsid w:val="00293F6C"/>
    <w:rsid w:val="00297D2F"/>
    <w:rsid w:val="002A11BD"/>
    <w:rsid w:val="002B4CE5"/>
    <w:rsid w:val="002C0300"/>
    <w:rsid w:val="002C138F"/>
    <w:rsid w:val="002F1C14"/>
    <w:rsid w:val="0030552E"/>
    <w:rsid w:val="00307867"/>
    <w:rsid w:val="00324CAD"/>
    <w:rsid w:val="003312B2"/>
    <w:rsid w:val="00353091"/>
    <w:rsid w:val="003752B5"/>
    <w:rsid w:val="003814C4"/>
    <w:rsid w:val="003E6154"/>
    <w:rsid w:val="004343D9"/>
    <w:rsid w:val="00447C05"/>
    <w:rsid w:val="00457550"/>
    <w:rsid w:val="00463506"/>
    <w:rsid w:val="00470DC6"/>
    <w:rsid w:val="00472985"/>
    <w:rsid w:val="004A688C"/>
    <w:rsid w:val="004B2A70"/>
    <w:rsid w:val="004B337F"/>
    <w:rsid w:val="004B407A"/>
    <w:rsid w:val="004D20EB"/>
    <w:rsid w:val="004E3C67"/>
    <w:rsid w:val="005025DE"/>
    <w:rsid w:val="00526521"/>
    <w:rsid w:val="00531957"/>
    <w:rsid w:val="00541072"/>
    <w:rsid w:val="00563B6A"/>
    <w:rsid w:val="00575E2E"/>
    <w:rsid w:val="00576FA1"/>
    <w:rsid w:val="00582817"/>
    <w:rsid w:val="005958FF"/>
    <w:rsid w:val="005A1E0B"/>
    <w:rsid w:val="005A67D0"/>
    <w:rsid w:val="005B40AB"/>
    <w:rsid w:val="005D06AA"/>
    <w:rsid w:val="005D795E"/>
    <w:rsid w:val="005E42E3"/>
    <w:rsid w:val="00602871"/>
    <w:rsid w:val="00646BDE"/>
    <w:rsid w:val="00656F4B"/>
    <w:rsid w:val="006657F0"/>
    <w:rsid w:val="006E1C47"/>
    <w:rsid w:val="006E79A7"/>
    <w:rsid w:val="007118F2"/>
    <w:rsid w:val="00734C57"/>
    <w:rsid w:val="00773A07"/>
    <w:rsid w:val="007A22B5"/>
    <w:rsid w:val="007B21E6"/>
    <w:rsid w:val="008152AC"/>
    <w:rsid w:val="00822B1E"/>
    <w:rsid w:val="00856F7C"/>
    <w:rsid w:val="00857A0E"/>
    <w:rsid w:val="00865133"/>
    <w:rsid w:val="00876307"/>
    <w:rsid w:val="00876CB6"/>
    <w:rsid w:val="008D1F5D"/>
    <w:rsid w:val="008E08F2"/>
    <w:rsid w:val="0091364F"/>
    <w:rsid w:val="009943BB"/>
    <w:rsid w:val="009A5957"/>
    <w:rsid w:val="009C42A6"/>
    <w:rsid w:val="009C4BB9"/>
    <w:rsid w:val="009F46EE"/>
    <w:rsid w:val="00A04F3B"/>
    <w:rsid w:val="00A15F10"/>
    <w:rsid w:val="00A37BFE"/>
    <w:rsid w:val="00A4240B"/>
    <w:rsid w:val="00A46121"/>
    <w:rsid w:val="00A5606A"/>
    <w:rsid w:val="00A609FC"/>
    <w:rsid w:val="00A62BFD"/>
    <w:rsid w:val="00A67117"/>
    <w:rsid w:val="00A85B03"/>
    <w:rsid w:val="00A877FE"/>
    <w:rsid w:val="00AB4A2B"/>
    <w:rsid w:val="00AD483B"/>
    <w:rsid w:val="00AF2AA7"/>
    <w:rsid w:val="00B02A08"/>
    <w:rsid w:val="00B16215"/>
    <w:rsid w:val="00B26CCB"/>
    <w:rsid w:val="00B37214"/>
    <w:rsid w:val="00B6065C"/>
    <w:rsid w:val="00B643B1"/>
    <w:rsid w:val="00B708D4"/>
    <w:rsid w:val="00B76177"/>
    <w:rsid w:val="00B90605"/>
    <w:rsid w:val="00B97C13"/>
    <w:rsid w:val="00BA6EC8"/>
    <w:rsid w:val="00BB5504"/>
    <w:rsid w:val="00BC3FA7"/>
    <w:rsid w:val="00C12EE3"/>
    <w:rsid w:val="00C13988"/>
    <w:rsid w:val="00C5064C"/>
    <w:rsid w:val="00C80443"/>
    <w:rsid w:val="00C93A1C"/>
    <w:rsid w:val="00C9670E"/>
    <w:rsid w:val="00CA421D"/>
    <w:rsid w:val="00CA7D35"/>
    <w:rsid w:val="00CD619E"/>
    <w:rsid w:val="00CF6F37"/>
    <w:rsid w:val="00D03093"/>
    <w:rsid w:val="00D124C5"/>
    <w:rsid w:val="00D453A0"/>
    <w:rsid w:val="00DA1C5D"/>
    <w:rsid w:val="00DB0FBD"/>
    <w:rsid w:val="00DB7773"/>
    <w:rsid w:val="00DC49E7"/>
    <w:rsid w:val="00E1285F"/>
    <w:rsid w:val="00E27843"/>
    <w:rsid w:val="00E733B9"/>
    <w:rsid w:val="00EA4FE4"/>
    <w:rsid w:val="00EB0959"/>
    <w:rsid w:val="00EC3995"/>
    <w:rsid w:val="00EE0587"/>
    <w:rsid w:val="00EF5663"/>
    <w:rsid w:val="00F06AFE"/>
    <w:rsid w:val="00F708EA"/>
    <w:rsid w:val="00F8470B"/>
    <w:rsid w:val="00FA5B84"/>
    <w:rsid w:val="00FB285E"/>
    <w:rsid w:val="00FB651F"/>
    <w:rsid w:val="00FC2C39"/>
    <w:rsid w:val="00FD16D4"/>
    <w:rsid w:val="00FD3AFB"/>
    <w:rsid w:val="00FD4482"/>
    <w:rsid w:val="00FD60C0"/>
    <w:rsid w:val="00F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46ACD964-D33B-4191-9B73-070BCC26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8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B21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08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08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uiPriority w:val="99"/>
    <w:rsid w:val="00B708D4"/>
    <w:rPr>
      <w:rFonts w:cs="Times New Roman"/>
    </w:rPr>
  </w:style>
  <w:style w:type="paragraph" w:styleId="a6">
    <w:name w:val="footer"/>
    <w:basedOn w:val="a"/>
    <w:link w:val="a7"/>
    <w:rsid w:val="00B708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70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54107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5410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A46121"/>
    <w:pPr>
      <w:spacing w:after="120"/>
    </w:pPr>
    <w:rPr>
      <w:sz w:val="24"/>
    </w:rPr>
  </w:style>
  <w:style w:type="character" w:customStyle="1" w:styleId="ab">
    <w:name w:val="Основной текст Знак"/>
    <w:basedOn w:val="a0"/>
    <w:link w:val="aa"/>
    <w:rsid w:val="00A461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5025D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B21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decorationfirst">
    <w:name w:val="article_decoration_first"/>
    <w:basedOn w:val="a"/>
    <w:rsid w:val="007B21E6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7B21E6"/>
    <w:rPr>
      <w:b/>
      <w:bCs/>
    </w:rPr>
  </w:style>
  <w:style w:type="character" w:styleId="ae">
    <w:name w:val="Emphasis"/>
    <w:basedOn w:val="a0"/>
    <w:uiPriority w:val="20"/>
    <w:qFormat/>
    <w:rsid w:val="007B21E6"/>
    <w:rPr>
      <w:i/>
      <w:iCs/>
    </w:rPr>
  </w:style>
  <w:style w:type="paragraph" w:styleId="af">
    <w:name w:val="Normal (Web)"/>
    <w:basedOn w:val="a"/>
    <w:uiPriority w:val="99"/>
    <w:semiHidden/>
    <w:unhideWhenUsed/>
    <w:rsid w:val="00BA6EC8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BA6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4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1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7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0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1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9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2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50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6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4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5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1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6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7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2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2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4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2FA85-CF87-4AB3-93A0-06726613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Бердникова Юлия Андреевна</dc:creator>
  <cp:lastModifiedBy>Соловьева Наталья Васильевна</cp:lastModifiedBy>
  <cp:revision>6</cp:revision>
  <cp:lastPrinted>2022-12-07T06:08:00Z</cp:lastPrinted>
  <dcterms:created xsi:type="dcterms:W3CDTF">2025-08-15T04:38:00Z</dcterms:created>
  <dcterms:modified xsi:type="dcterms:W3CDTF">2025-09-23T09:40:00Z</dcterms:modified>
</cp:coreProperties>
</file>